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856D" w14:textId="77777777" w:rsidR="00F2311A" w:rsidRDefault="00F2311A" w:rsidP="00F2311A">
      <w:pPr>
        <w:pStyle w:val="documentdescription"/>
      </w:pPr>
      <w:r>
        <w:t xml:space="preserve">The policy regarding unattended children at the library. </w:t>
      </w:r>
    </w:p>
    <w:p w14:paraId="01E999FE" w14:textId="77777777" w:rsidR="00F2311A" w:rsidRDefault="00F2311A" w:rsidP="00F2311A">
      <w:pPr>
        <w:pStyle w:val="NormalWeb"/>
      </w:pPr>
      <w:r>
        <w:t>(See also Rules of Behavior)</w:t>
      </w:r>
    </w:p>
    <w:p w14:paraId="79C54E42" w14:textId="6CB7F976" w:rsidR="00F2311A" w:rsidRDefault="00F2311A" w:rsidP="00F2311A">
      <w:pPr>
        <w:pStyle w:val="NormalWeb"/>
      </w:pPr>
      <w:r>
        <w:t xml:space="preserve">The library is a public building and all patrons, including minors, are welcome. However, at no time will the Library assume the responsibility of surrogate care provider for children in the Library. All children under the age of </w:t>
      </w:r>
      <w:r w:rsidR="001528DA">
        <w:t>8</w:t>
      </w:r>
      <w:bookmarkStart w:id="0" w:name="_GoBack"/>
      <w:bookmarkEnd w:id="0"/>
      <w:r>
        <w:t xml:space="preserve"> years of age must have a parent or caregiver present in the library at all times. A caregiver is defined as someone 13 years of age or older who has the mental and physical capacity to care for the child should an emergency arise. Children </w:t>
      </w:r>
      <w:r w:rsidR="001528DA">
        <w:t>under</w:t>
      </w:r>
      <w:r>
        <w:t xml:space="preserve"> the age of </w:t>
      </w:r>
      <w:r w:rsidR="001528DA">
        <w:t>10</w:t>
      </w:r>
      <w:r>
        <w:t xml:space="preserve"> years should not be left unattended for more than one hour. </w:t>
      </w:r>
      <w:r>
        <w:br/>
      </w:r>
      <w:r>
        <w:br/>
        <w:t>In the event a child is left unattended for more than one hour, the staff will attempt to contact a parent, guardian or other care giver. If a pare</w:t>
      </w:r>
      <w:r w:rsidR="000B5041">
        <w:t>nt, guardian, or care giver can</w:t>
      </w:r>
      <w:r>
        <w:t xml:space="preserve">not be located within one half hour, the Winneshiek County </w:t>
      </w:r>
      <w:r w:rsidR="001528DA">
        <w:t>Sheriff</w:t>
      </w:r>
      <w:r>
        <w:t xml:space="preserve"> will be called and the child will be given into their custody.</w:t>
      </w:r>
    </w:p>
    <w:p w14:paraId="21582188" w14:textId="046D2DAD" w:rsidR="00F2311A" w:rsidRDefault="00F2311A" w:rsidP="00F2311A">
      <w:pPr>
        <w:pStyle w:val="NormalWeb"/>
      </w:pPr>
      <w:r>
        <w:t>If unattended children are left at the library for more than fifteen minutes after normal or weather-related library c</w:t>
      </w:r>
      <w:r w:rsidR="000B5041">
        <w:t xml:space="preserve">losings, the Winneshiek County </w:t>
      </w:r>
      <w:r w:rsidR="001528DA">
        <w:t>Sheriff</w:t>
      </w:r>
      <w:r>
        <w:t xml:space="preserve"> will be called and the child will be given into their custody.</w:t>
      </w:r>
    </w:p>
    <w:p w14:paraId="4D0B2A02" w14:textId="3BF0103C" w:rsidR="00E122A0" w:rsidRDefault="00F2311A">
      <w:r>
        <w:t>Adopted August 2011</w:t>
      </w:r>
      <w:r w:rsidR="000B5041">
        <w:t>; Reviewed June 2014</w:t>
      </w:r>
      <w:r w:rsidR="001528DA">
        <w:t>; reviewed/revised April 2019</w:t>
      </w:r>
    </w:p>
    <w:sectPr w:rsidR="00E122A0" w:rsidSect="00E12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311A"/>
    <w:rsid w:val="000B5041"/>
    <w:rsid w:val="001528DA"/>
    <w:rsid w:val="00AA6D35"/>
    <w:rsid w:val="00E122A0"/>
    <w:rsid w:val="00F2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A21C"/>
  <w15:docId w15:val="{63C081EE-579D-40C1-9B7D-CFE8C2B0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description">
    <w:name w:val="documentdescription"/>
    <w:basedOn w:val="Normal"/>
    <w:rsid w:val="00F231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231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67607">
      <w:bodyDiv w:val="1"/>
      <w:marLeft w:val="0"/>
      <w:marRight w:val="0"/>
      <w:marTop w:val="0"/>
      <w:marBottom w:val="0"/>
      <w:divBdr>
        <w:top w:val="none" w:sz="0" w:space="0" w:color="auto"/>
        <w:left w:val="none" w:sz="0" w:space="0" w:color="auto"/>
        <w:bottom w:val="none" w:sz="0" w:space="0" w:color="auto"/>
        <w:right w:val="none" w:sz="0" w:space="0" w:color="auto"/>
      </w:divBdr>
      <w:divsChild>
        <w:div w:id="1251894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FLIB</dc:creator>
  <cp:lastModifiedBy>director@fortatkinson.lib.ia.us</cp:lastModifiedBy>
  <cp:revision>3</cp:revision>
  <cp:lastPrinted>2014-05-29T19:47:00Z</cp:lastPrinted>
  <dcterms:created xsi:type="dcterms:W3CDTF">2011-08-09T21:01:00Z</dcterms:created>
  <dcterms:modified xsi:type="dcterms:W3CDTF">2019-05-10T17:06:00Z</dcterms:modified>
</cp:coreProperties>
</file>